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方正仿宋简体"/>
          <w:sz w:val="30"/>
          <w:szCs w:val="30"/>
          <w:lang w:val="en-US" w:eastAsia="zh-CN"/>
        </w:rPr>
      </w:pPr>
      <w:r>
        <w:rPr>
          <w:rFonts w:hint="eastAsia" w:eastAsia="方正仿宋简体"/>
          <w:sz w:val="32"/>
          <w:szCs w:val="30"/>
        </w:rPr>
        <w:t>附件</w:t>
      </w:r>
      <w:r>
        <w:rPr>
          <w:rFonts w:hint="default" w:eastAsia="方正仿宋简体"/>
          <w:sz w:val="32"/>
          <w:szCs w:val="30"/>
          <w:lang w:val="en-US" w:eastAsia="zh-CN"/>
        </w:rPr>
        <w:t>7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lef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1</w:t>
      </w:r>
      <w:r>
        <w:rPr>
          <w:rFonts w:hint="eastAsia" w:eastAsia="方正仿宋简体"/>
          <w:b w:val="0"/>
          <w:bCs w:val="0"/>
          <w:sz w:val="32"/>
          <w:szCs w:val="32"/>
        </w:rPr>
        <w:t>.填写内容字体：</w:t>
      </w:r>
      <w:r>
        <w:rPr>
          <w:rFonts w:hint="eastAsia" w:eastAsia="方正仿宋简体"/>
          <w:b w:val="0"/>
          <w:bCs w:val="0"/>
          <w:sz w:val="32"/>
          <w:szCs w:val="32"/>
          <w:lang w:val="en-GB"/>
        </w:rPr>
        <w:t>宋体</w:t>
      </w:r>
      <w:r>
        <w:rPr>
          <w:rFonts w:hint="eastAsia" w:eastAsia="方正仿宋简体"/>
          <w:b w:val="0"/>
          <w:bCs w:val="0"/>
          <w:sz w:val="32"/>
          <w:szCs w:val="32"/>
        </w:rPr>
        <w:t>；字号：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四号</w:t>
      </w:r>
      <w:r>
        <w:rPr>
          <w:rFonts w:hint="eastAsia" w:eastAsia="方正仿宋简体"/>
          <w:b w:val="0"/>
          <w:bCs w:val="0"/>
          <w:sz w:val="32"/>
          <w:szCs w:val="32"/>
        </w:rPr>
        <w:t>；行距：固定值</w:t>
      </w:r>
      <w:r>
        <w:rPr>
          <w:rFonts w:eastAsia="方正仿宋简体"/>
          <w:b w:val="0"/>
          <w:bCs w:val="0"/>
          <w:sz w:val="32"/>
          <w:szCs w:val="32"/>
        </w:rPr>
        <w:t>28.5</w:t>
      </w:r>
      <w:r>
        <w:rPr>
          <w:rFonts w:hint="eastAsia" w:eastAsia="方正仿宋简体"/>
          <w:b w:val="0"/>
          <w:bCs w:val="0"/>
          <w:sz w:val="32"/>
          <w:szCs w:val="32"/>
        </w:rPr>
        <w:t>磅，填写内容单元格（除主要事迹）对齐方式：居中。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2.</w:t>
      </w:r>
      <w:r>
        <w:rPr>
          <w:rFonts w:hint="eastAsia" w:eastAsia="方正仿宋简体"/>
          <w:b w:val="0"/>
          <w:bCs w:val="0"/>
          <w:sz w:val="32"/>
          <w:szCs w:val="32"/>
        </w:rPr>
        <w:t>表格为一页，正反面印制并填写，不得随意增加页数。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3.</w:t>
      </w:r>
      <w:r>
        <w:rPr>
          <w:rFonts w:hint="eastAsia" w:eastAsia="方正仿宋简体"/>
          <w:b w:val="0"/>
          <w:bCs w:val="0"/>
          <w:sz w:val="32"/>
          <w:szCs w:val="32"/>
        </w:rPr>
        <w:t>表格填写应当字迹清晰、信息完整，不得涂改数据或出现空白项；如需涂改，需在涂改处签名并盖章；如无相关信息，请填写“无”。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4.</w:t>
      </w:r>
      <w:r>
        <w:rPr>
          <w:rFonts w:hint="eastAsia" w:eastAsia="方正仿宋简体"/>
          <w:b w:val="0"/>
          <w:bCs w:val="0"/>
          <w:sz w:val="32"/>
          <w:szCs w:val="32"/>
        </w:rPr>
        <w:t>“学校名称”应填写“成都</w:t>
      </w:r>
      <w:r>
        <w:rPr>
          <w:rFonts w:hint="eastAsia" w:eastAsia="方正仿宋简体"/>
          <w:b w:val="0"/>
          <w:bCs w:val="0"/>
          <w:sz w:val="32"/>
          <w:szCs w:val="32"/>
          <w:lang w:eastAsia="zh-CN"/>
        </w:rPr>
        <w:t>大学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  <w:bookmarkStart w:id="0" w:name="_GoBack"/>
      <w:bookmarkEnd w:id="0"/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5.</w:t>
      </w:r>
      <w:r>
        <w:rPr>
          <w:rFonts w:hint="eastAsia" w:eastAsia="方正仿宋简体"/>
          <w:b w:val="0"/>
          <w:bCs w:val="0"/>
          <w:sz w:val="32"/>
          <w:szCs w:val="32"/>
        </w:rPr>
        <w:t>“专业”应填写专业全称，如机械设计制造及其自动化。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6.</w:t>
      </w:r>
      <w:r>
        <w:rPr>
          <w:rFonts w:hint="eastAsia" w:eastAsia="方正仿宋简体"/>
          <w:b w:val="0"/>
          <w:bCs w:val="0"/>
          <w:sz w:val="32"/>
          <w:szCs w:val="32"/>
        </w:rPr>
        <w:t>“出生年月”只填写年、月，具体格式为“</w:t>
      </w:r>
      <w:r>
        <w:rPr>
          <w:rFonts w:eastAsia="方正仿宋简体"/>
          <w:b w:val="0"/>
          <w:bCs w:val="0"/>
          <w:sz w:val="32"/>
          <w:szCs w:val="32"/>
        </w:rPr>
        <w:t>1998.02</w:t>
      </w:r>
      <w:r>
        <w:rPr>
          <w:rFonts w:hint="eastAsia" w:eastAsia="方正仿宋简体"/>
          <w:b w:val="0"/>
          <w:bCs w:val="0"/>
          <w:sz w:val="32"/>
          <w:szCs w:val="32"/>
        </w:rPr>
        <w:t>”。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7.“民族”具体格式为“民族：汉”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eastAsia="方正仿宋简体"/>
          <w:b w:val="0"/>
          <w:bCs w:val="0"/>
          <w:sz w:val="32"/>
          <w:szCs w:val="32"/>
        </w:rPr>
        <w:t>8.</w:t>
      </w:r>
      <w:r>
        <w:rPr>
          <w:rFonts w:hint="eastAsia" w:eastAsia="方正仿宋简体"/>
          <w:b w:val="0"/>
          <w:bCs w:val="0"/>
          <w:sz w:val="32"/>
          <w:szCs w:val="32"/>
        </w:rPr>
        <w:t>“生源地”应填写“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县”、“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区”、“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省</w:t>
      </w:r>
      <w:r>
        <w:rPr>
          <w:rFonts w:eastAsia="方正仿宋简体"/>
          <w:b w:val="0"/>
          <w:bCs w:val="0"/>
          <w:sz w:val="32"/>
          <w:szCs w:val="32"/>
        </w:rPr>
        <w:t>xx</w:t>
      </w:r>
      <w:r>
        <w:rPr>
          <w:rFonts w:hint="eastAsia" w:eastAsia="方正仿宋简体"/>
          <w:b w:val="0"/>
          <w:bCs w:val="0"/>
          <w:sz w:val="32"/>
          <w:szCs w:val="32"/>
        </w:rPr>
        <w:t>市（县级市）”、“市辖区（天府新区、高新区）”其中一项。</w:t>
      </w:r>
    </w:p>
    <w:p>
      <w:pPr>
        <w:spacing w:line="570" w:lineRule="exact"/>
        <w:rPr>
          <w:rFonts w:eastAsia="方正仿宋简体"/>
          <w:b w:val="0"/>
          <w:bCs w:val="0"/>
          <w:sz w:val="32"/>
          <w:szCs w:val="32"/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9</w:t>
      </w:r>
      <w:r>
        <w:rPr>
          <w:rFonts w:eastAsia="方正仿宋简体"/>
          <w:b w:val="0"/>
          <w:bCs w:val="0"/>
          <w:sz w:val="32"/>
          <w:szCs w:val="32"/>
        </w:rPr>
        <w:t>.</w:t>
      </w:r>
      <w:r>
        <w:rPr>
          <w:rFonts w:hint="eastAsia" w:eastAsia="方正仿宋简体"/>
          <w:b w:val="0"/>
          <w:bCs w:val="0"/>
          <w:sz w:val="32"/>
          <w:szCs w:val="32"/>
        </w:rPr>
        <w:t>“政治面貌”应填写“中共党员”、“中共预备党员”、“共青团员”、“群众”其中一项。</w:t>
      </w:r>
    </w:p>
    <w:p>
      <w:pPr>
        <w:spacing w:line="570" w:lineRule="exact"/>
        <w:rPr>
          <w:rFonts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/>
          <w:b w:val="0"/>
          <w:bCs w:val="0"/>
          <w:sz w:val="32"/>
          <w:szCs w:val="32"/>
        </w:rPr>
        <w:t>10.</w:t>
      </w:r>
      <w:r>
        <w:rPr>
          <w:rFonts w:hint="eastAsia" w:eastAsia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“职务”应填写班级（团支部、党支部）班长（书记）正副职，校、院系学生会（团委、研究生会）中层副职及以上，校、院系协会（社团）正副职等职务。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11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“主要事迹”栏由学生本人填写，其他各项必须由学院、学校有关部门填写。“主要事迹”栏的填写标准：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</w:rPr>
        <w:t>）段首空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格。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）一律不使用书信格式，尽量不出现“我”或“本人”字样。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）字数以</w:t>
      </w:r>
      <w:r>
        <w:rPr>
          <w:rFonts w:eastAsia="方正仿宋简体"/>
          <w:sz w:val="32"/>
          <w:szCs w:val="32"/>
        </w:rPr>
        <w:t>160-220</w:t>
      </w:r>
      <w:r>
        <w:rPr>
          <w:rFonts w:hint="eastAsia" w:eastAsia="方正仿宋简体"/>
          <w:sz w:val="32"/>
          <w:szCs w:val="32"/>
        </w:rPr>
        <w:t>字为宜。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）用词规范，逻辑清晰，条理分明，语句通顺，无雷同，无错漏字（标点符号）。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5</w:t>
      </w:r>
      <w:r>
        <w:rPr>
          <w:rFonts w:hint="eastAsia" w:eastAsia="方正仿宋简体"/>
          <w:sz w:val="32"/>
          <w:szCs w:val="32"/>
        </w:rPr>
        <w:t>）如实、详实、全面反映学生在校期间平均成绩、担任学生干部、所获奖励、社会实践、创新能力、综合素质等方面的表现情况。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表格“学院（系）意见”栏中，必须由院（系）主管学生工作领导明确评价参评学生各方面表现，不得只简单填写“同意”、“同意推荐”等字样作为院（系）意见。“院（系）公章”处，须加盖院（系）的行政印章。</w:t>
      </w:r>
    </w:p>
    <w:p>
      <w:pPr>
        <w:spacing w:line="57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13</w:t>
      </w:r>
      <w:r>
        <w:rPr>
          <w:rFonts w:eastAsia="方正仿宋简体"/>
          <w:sz w:val="32"/>
          <w:szCs w:val="32"/>
        </w:rPr>
        <w:t>.</w:t>
      </w:r>
      <w:r>
        <w:rPr>
          <w:rFonts w:hint="eastAsia" w:eastAsia="方正仿宋简体"/>
          <w:sz w:val="32"/>
          <w:szCs w:val="32"/>
        </w:rPr>
        <w:t>上报表格一律为原件，不得使用复印件。</w:t>
      </w:r>
    </w:p>
    <w:p>
      <w:pPr>
        <w:tabs>
          <w:tab w:val="left" w:pos="8610"/>
          <w:tab w:val="left" w:pos="9030"/>
          <w:tab w:val="left" w:pos="12180"/>
          <w:tab w:val="left" w:pos="12495"/>
        </w:tabs>
        <w:spacing w:line="570" w:lineRule="exac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701" w:right="1531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  <w:ind w:right="360" w:firstLine="360"/>
    </w:pPr>
  </w:p>
  <w:p>
    <w:pPr>
      <w:pStyle w:val="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283"/>
      <w:rPr>
        <w:rStyle w:val="7"/>
        <w:sz w:val="30"/>
        <w:szCs w:val="30"/>
      </w:rPr>
    </w:pPr>
    <w:r>
      <w:rPr>
        <w:rStyle w:val="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7"/>
        <w:rFonts w:hint="eastAsia"/>
        <w:sz w:val="30"/>
        <w:szCs w:val="30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F8"/>
    <w:rsid w:val="0002331E"/>
    <w:rsid w:val="00032AFC"/>
    <w:rsid w:val="000345B4"/>
    <w:rsid w:val="00034E7C"/>
    <w:rsid w:val="00047D1A"/>
    <w:rsid w:val="00056573"/>
    <w:rsid w:val="000E4B11"/>
    <w:rsid w:val="00156F46"/>
    <w:rsid w:val="001D7978"/>
    <w:rsid w:val="00207074"/>
    <w:rsid w:val="00280D91"/>
    <w:rsid w:val="002A4E5E"/>
    <w:rsid w:val="00304415"/>
    <w:rsid w:val="003239C2"/>
    <w:rsid w:val="003D3123"/>
    <w:rsid w:val="003E72A1"/>
    <w:rsid w:val="00427F46"/>
    <w:rsid w:val="00433A03"/>
    <w:rsid w:val="0045007E"/>
    <w:rsid w:val="0047668D"/>
    <w:rsid w:val="004D6187"/>
    <w:rsid w:val="004D6A4C"/>
    <w:rsid w:val="005304EC"/>
    <w:rsid w:val="00540EC3"/>
    <w:rsid w:val="005F28C2"/>
    <w:rsid w:val="00642903"/>
    <w:rsid w:val="006D5168"/>
    <w:rsid w:val="0072343F"/>
    <w:rsid w:val="00741E49"/>
    <w:rsid w:val="0075143B"/>
    <w:rsid w:val="007803F2"/>
    <w:rsid w:val="00785997"/>
    <w:rsid w:val="007D1514"/>
    <w:rsid w:val="00860C1B"/>
    <w:rsid w:val="00871640"/>
    <w:rsid w:val="008F55AD"/>
    <w:rsid w:val="0090753E"/>
    <w:rsid w:val="00974C42"/>
    <w:rsid w:val="0098039C"/>
    <w:rsid w:val="009C263D"/>
    <w:rsid w:val="00B03E50"/>
    <w:rsid w:val="00B308A3"/>
    <w:rsid w:val="00B83D01"/>
    <w:rsid w:val="00B93C6E"/>
    <w:rsid w:val="00BA0843"/>
    <w:rsid w:val="00BA258E"/>
    <w:rsid w:val="00BA36C0"/>
    <w:rsid w:val="00BF650C"/>
    <w:rsid w:val="00C52E4B"/>
    <w:rsid w:val="00C66D0F"/>
    <w:rsid w:val="00C87ED7"/>
    <w:rsid w:val="00D1395A"/>
    <w:rsid w:val="00D428CC"/>
    <w:rsid w:val="00D42948"/>
    <w:rsid w:val="00DA5C18"/>
    <w:rsid w:val="00DC2B0C"/>
    <w:rsid w:val="00DF25F8"/>
    <w:rsid w:val="00E50AB1"/>
    <w:rsid w:val="00E84520"/>
    <w:rsid w:val="00F53A03"/>
    <w:rsid w:val="00F803A6"/>
    <w:rsid w:val="00FA5A2C"/>
    <w:rsid w:val="00FF07F3"/>
    <w:rsid w:val="08F67FB2"/>
    <w:rsid w:val="0B797977"/>
    <w:rsid w:val="130D1EB8"/>
    <w:rsid w:val="1A191474"/>
    <w:rsid w:val="1C822E1B"/>
    <w:rsid w:val="26406F32"/>
    <w:rsid w:val="286933B4"/>
    <w:rsid w:val="2B1E1250"/>
    <w:rsid w:val="39836217"/>
    <w:rsid w:val="3A973D9E"/>
    <w:rsid w:val="47FD70E6"/>
    <w:rsid w:val="52341867"/>
    <w:rsid w:val="550D28C0"/>
    <w:rsid w:val="7B7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文字 Char1"/>
    <w:link w:val="2"/>
    <w:qFormat/>
    <w:uiPriority w:val="0"/>
    <w:rPr>
      <w:szCs w:val="24"/>
    </w:rPr>
  </w:style>
  <w:style w:type="character" w:customStyle="1" w:styleId="12">
    <w:name w:val="批注文字 Char"/>
    <w:basedOn w:val="6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121</Words>
  <Characters>691</Characters>
  <Lines>5</Lines>
  <Paragraphs>1</Paragraphs>
  <TotalTime>3</TotalTime>
  <ScaleCrop>false</ScaleCrop>
  <LinksUpToDate>false</LinksUpToDate>
  <CharactersWithSpaces>811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2017-10-10T03:52:00Z</dcterms:created>
  <dc:creator>Lenovo</dc:creator>
  <cp:lastModifiedBy>CDJYB-112</cp:lastModifiedBy>
  <cp:lastPrinted>2018-10-16T07:09:00Z</cp:lastPrinted>
  <dcterms:modified xsi:type="dcterms:W3CDTF">2019-10-08T02:58:14Z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