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560" w:lineRule="exact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>
      <w:pPr>
        <w:spacing w:line="560" w:lineRule="exact"/>
        <w:ind w:firstLine="720" w:firstLineChars="200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2018年高校毕业生就业帮扶经费发放明细表</w:t>
      </w:r>
    </w:p>
    <w:p>
      <w:pPr>
        <w:widowControl/>
        <w:spacing w:line="360" w:lineRule="auto"/>
        <w:jc w:val="left"/>
        <w:textAlignment w:val="center"/>
        <w:rPr>
          <w:rFonts w:hint="eastAsia" w:ascii="宋体" w:hAnsi="宋体" w:cs="宋体"/>
          <w:b/>
          <w:bCs/>
          <w:color w:val="000000"/>
          <w:kern w:val="0"/>
          <w:sz w:val="22"/>
          <w:szCs w:val="22"/>
        </w:rPr>
      </w:pPr>
    </w:p>
    <w:p>
      <w:pPr>
        <w:widowControl/>
        <w:jc w:val="left"/>
        <w:textAlignment w:val="center"/>
        <w:rPr>
          <w:rFonts w:hint="eastAsia" w:ascii="宋体" w:hAnsi="宋体" w:cs="宋体"/>
          <w:b/>
          <w:bCs/>
          <w:color w:val="000000"/>
          <w:kern w:val="0"/>
          <w:sz w:val="22"/>
          <w:szCs w:val="22"/>
        </w:rPr>
      </w:pP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</w:rPr>
        <w:t>填报</w:t>
      </w: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  <w:lang w:eastAsia="zh-CN"/>
        </w:rPr>
        <w:t>学院</w:t>
      </w: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</w:rPr>
        <w:t xml:space="preserve">：               填报人：               联系电话：                 </w:t>
      </w:r>
    </w:p>
    <w:tbl>
      <w:tblPr>
        <w:tblStyle w:val="5"/>
        <w:tblW w:w="9885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6"/>
        <w:gridCol w:w="1196"/>
        <w:gridCol w:w="741"/>
        <w:gridCol w:w="608"/>
        <w:gridCol w:w="683"/>
        <w:gridCol w:w="627"/>
        <w:gridCol w:w="1253"/>
        <w:gridCol w:w="1127"/>
        <w:gridCol w:w="1424"/>
        <w:gridCol w:w="15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6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院校名称</w:t>
            </w:r>
          </w:p>
        </w:tc>
        <w:tc>
          <w:tcPr>
            <w:tcW w:w="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6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6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1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困难学生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类型</w:t>
            </w:r>
          </w:p>
        </w:tc>
        <w:tc>
          <w:tcPr>
            <w:tcW w:w="1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身份证号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1</w:t>
            </w:r>
          </w:p>
        </w:tc>
        <w:tc>
          <w:tcPr>
            <w:tcW w:w="11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2</w:t>
            </w:r>
          </w:p>
        </w:tc>
        <w:tc>
          <w:tcPr>
            <w:tcW w:w="11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3</w:t>
            </w:r>
          </w:p>
        </w:tc>
        <w:tc>
          <w:tcPr>
            <w:tcW w:w="11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...</w:t>
            </w:r>
          </w:p>
        </w:tc>
        <w:tc>
          <w:tcPr>
            <w:tcW w:w="11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  <w:jc w:val="center"/>
        </w:trPr>
        <w:tc>
          <w:tcPr>
            <w:tcW w:w="988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20" w:firstLine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：（1）困难学生类型包含7种，分别是：1、就业困难；2、家庭困难；3、就业困难和家庭困难；4、残疾；5、就业困难和残疾；6、家庭困难和残疾；7、就业困难、家庭困难和残疾。请在表格中困难学生类型中填写对应编号。（2）请于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12点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前将此表电子版发送至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4064818qq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.com邮箱。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无需纸质版。</w:t>
            </w:r>
            <w:bookmarkStart w:id="0" w:name="_GoBack"/>
            <w:bookmarkEnd w:id="0"/>
          </w:p>
        </w:tc>
      </w:tr>
    </w:tbl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3A379F"/>
    <w:rsid w:val="09D7316B"/>
    <w:rsid w:val="0D3A379F"/>
    <w:rsid w:val="11CE01B8"/>
    <w:rsid w:val="22115C92"/>
    <w:rsid w:val="2DB209F9"/>
    <w:rsid w:val="49D959D5"/>
    <w:rsid w:val="5CAB0CCB"/>
    <w:rsid w:val="60B77C1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O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2018-05-16T09:16:00Z</dcterms:created>
  <dc:creator>HUO</dc:creator>
  <cp:lastModifiedBy>Administrator</cp:lastModifiedBy>
  <dcterms:modified xsi:type="dcterms:W3CDTF">2018-05-17T09:48:32Z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