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足迹自然教育协会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足迹自然教育协会是隶属</w:t>
      </w:r>
      <w:bookmarkStart w:id="0" w:name="_GoBack"/>
      <w:r>
        <w:rPr>
          <w:rFonts w:hint="eastAsia" w:asciiTheme="minorEastAsia" w:hAnsiTheme="minorEastAsia" w:eastAsiaTheme="minorEastAsia" w:cstheme="minorEastAsia"/>
          <w:sz w:val="28"/>
          <w:szCs w:val="28"/>
        </w:rPr>
        <w:t>于建筑与土木工程学院的公益志愿类社团，于2011年成立。社团主要致力于教育、环保、亲近自然三个板块。环保：做有益于环境保护的事情，宣传本身就是一种力量，可以让更多的人参与到保护的行列</w:t>
      </w:r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中来。自然：走进自然的体验活动，我们对自然有了更加深入的了解，越了解，越喜爱，越珍惜，便没有了破坏。 教育：人之初，性本善。教育会驱使人们一步一步往好的方面发展，良好的教育会出现良好的社会现象，污染浪费会远离我们的生活，社会更加和谐美好。社团活动：《节能小分队》，《绿色电影展播》，《成员素质拓展》，《我与自然有个约定》，《成员之露营之旅》，《自然体验》，《小超人》，《环境教育，从小开始》。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6245D"/>
    <w:rsid w:val="251624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2016-05-04T17:05:00Z</dcterms:created>
  <dc:creator>Administrator</dc:creator>
  <cp:lastModifiedBy>Administrator</cp:lastModifiedBy>
  <dcterms:modified xsi:type="dcterms:W3CDTF">2016-05-04T17:06:39Z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